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77" w:rsidRPr="00AA43D4" w:rsidRDefault="006C7677" w:rsidP="006C7677">
      <w:pPr>
        <w:spacing w:line="240" w:lineRule="auto"/>
        <w:ind w:right="-5254" w:firstLine="0"/>
        <w:jc w:val="left"/>
        <w:rPr>
          <w:b/>
          <w:color w:val="000000"/>
          <w:szCs w:val="28"/>
          <w:u w:val="single"/>
        </w:rPr>
      </w:pPr>
      <w:r w:rsidRPr="00AA43D4">
        <w:rPr>
          <w:noProof/>
          <w:color w:val="000000"/>
          <w:sz w:val="20"/>
          <w:lang w:val="ru-RU"/>
        </w:rPr>
        <w:drawing>
          <wp:anchor distT="39370" distB="39370" distL="6401435" distR="6401435" simplePos="0" relativeHeight="251659264" behindDoc="1" locked="0" layoutInCell="1" allowOverlap="1" wp14:anchorId="12AF7E49" wp14:editId="718C76F5">
            <wp:simplePos x="0" y="0"/>
            <wp:positionH relativeFrom="margin">
              <wp:posOffset>3289300</wp:posOffset>
            </wp:positionH>
            <wp:positionV relativeFrom="paragraph">
              <wp:posOffset>-316865</wp:posOffset>
            </wp:positionV>
            <wp:extent cx="307975" cy="4038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8"/>
        </w:rPr>
        <w:t xml:space="preserve">                                      </w:t>
      </w:r>
      <w:r w:rsidRPr="00AA43D4">
        <w:rPr>
          <w:b/>
          <w:color w:val="000000"/>
          <w:szCs w:val="28"/>
          <w:u w:val="single"/>
        </w:rPr>
        <w:t>Бережницький навчально-виховний комплекс</w:t>
      </w:r>
    </w:p>
    <w:p w:rsidR="006C7677" w:rsidRPr="00AA43D4" w:rsidRDefault="006C7677" w:rsidP="006C7677">
      <w:pPr>
        <w:spacing w:line="240" w:lineRule="auto"/>
        <w:ind w:firstLine="397"/>
        <w:jc w:val="center"/>
        <w:rPr>
          <w:b/>
          <w:bCs/>
          <w:color w:val="000000"/>
          <w:sz w:val="20"/>
        </w:rPr>
      </w:pPr>
      <w:r w:rsidRPr="00AA43D4">
        <w:rPr>
          <w:b/>
          <w:sz w:val="20"/>
        </w:rPr>
        <w:t xml:space="preserve">(загальноосвітній навчальний заклад І-ІІ ступенів – дошкільний навчальний заклад) </w:t>
      </w:r>
    </w:p>
    <w:p w:rsidR="006C7677" w:rsidRPr="00AA43D4" w:rsidRDefault="006C7677" w:rsidP="006C7677">
      <w:pPr>
        <w:pBdr>
          <w:bottom w:val="single" w:sz="12" w:space="0" w:color="auto"/>
        </w:pBdr>
        <w:spacing w:line="240" w:lineRule="auto"/>
        <w:ind w:left="-4500" w:right="-5254" w:firstLine="0"/>
        <w:jc w:val="center"/>
        <w:rPr>
          <w:i/>
          <w:color w:val="000000"/>
          <w:sz w:val="20"/>
        </w:rPr>
      </w:pPr>
      <w:r w:rsidRPr="00AA43D4">
        <w:rPr>
          <w:i/>
          <w:color w:val="000000"/>
          <w:sz w:val="20"/>
        </w:rPr>
        <w:t xml:space="preserve">  вул. Головна,</w:t>
      </w:r>
      <w:r w:rsidRPr="00AA43D4">
        <w:rPr>
          <w:i/>
          <w:color w:val="000000"/>
          <w:sz w:val="20"/>
          <w:lang w:val="ru-RU"/>
        </w:rPr>
        <w:t>78</w:t>
      </w:r>
      <w:r w:rsidRPr="00AA43D4">
        <w:rPr>
          <w:i/>
          <w:color w:val="000000"/>
          <w:sz w:val="20"/>
        </w:rPr>
        <w:t xml:space="preserve">,  59217  с.Бережниця     Вижницький район      Чернівецька область; </w:t>
      </w:r>
    </w:p>
    <w:p w:rsidR="006C7677" w:rsidRPr="00AA43D4" w:rsidRDefault="006C7677" w:rsidP="006C7677">
      <w:pPr>
        <w:pBdr>
          <w:bottom w:val="single" w:sz="12" w:space="0" w:color="auto"/>
        </w:pBdr>
        <w:spacing w:line="240" w:lineRule="auto"/>
        <w:ind w:left="-4500" w:right="-5254" w:firstLine="0"/>
        <w:jc w:val="center"/>
        <w:rPr>
          <w:color w:val="000000"/>
          <w:sz w:val="20"/>
        </w:rPr>
      </w:pPr>
      <w:r w:rsidRPr="00AA43D4">
        <w:rPr>
          <w:i/>
          <w:color w:val="000000"/>
          <w:sz w:val="20"/>
        </w:rPr>
        <w:t xml:space="preserve">           тел. 6-44-59, е-mail:</w:t>
      </w:r>
      <w:r w:rsidRPr="00AA43D4">
        <w:rPr>
          <w:sz w:val="24"/>
          <w:szCs w:val="24"/>
        </w:rPr>
        <w:t xml:space="preserve"> </w:t>
      </w:r>
      <w:r w:rsidRPr="00AA43D4">
        <w:rPr>
          <w:i/>
          <w:color w:val="000000"/>
          <w:sz w:val="20"/>
        </w:rPr>
        <w:t xml:space="preserve">  </w:t>
      </w:r>
      <w:hyperlink r:id="rId6" w:history="1">
        <w:r w:rsidRPr="00AA43D4">
          <w:rPr>
            <w:i/>
            <w:color w:val="0000FF"/>
            <w:sz w:val="20"/>
            <w:szCs w:val="24"/>
            <w:u w:val="single"/>
          </w:rPr>
          <w:t>edu_berej_vn.cv@ukr.net</w:t>
        </w:r>
      </w:hyperlink>
      <w:r w:rsidRPr="00AA43D4">
        <w:rPr>
          <w:i/>
          <w:color w:val="000000"/>
          <w:sz w:val="20"/>
          <w:u w:val="single"/>
        </w:rPr>
        <w:t xml:space="preserve"> </w:t>
      </w:r>
      <w:r w:rsidRPr="00AA43D4">
        <w:rPr>
          <w:color w:val="000000"/>
          <w:sz w:val="20"/>
        </w:rPr>
        <w:t>Код ЄДРПОУ 21437882</w:t>
      </w:r>
    </w:p>
    <w:p w:rsidR="006C7677" w:rsidRPr="00AA43D4" w:rsidRDefault="006C7677" w:rsidP="006C7677">
      <w:pPr>
        <w:spacing w:line="240" w:lineRule="auto"/>
        <w:ind w:firstLine="0"/>
        <w:jc w:val="left"/>
        <w:rPr>
          <w:sz w:val="24"/>
          <w:szCs w:val="24"/>
        </w:rPr>
      </w:pPr>
    </w:p>
    <w:p w:rsidR="006C7677" w:rsidRPr="00AA43D4" w:rsidRDefault="006C7677" w:rsidP="006C7677">
      <w:pPr>
        <w:spacing w:line="240" w:lineRule="auto"/>
        <w:ind w:firstLine="0"/>
        <w:jc w:val="left"/>
        <w:rPr>
          <w:sz w:val="24"/>
          <w:szCs w:val="24"/>
        </w:rPr>
      </w:pPr>
    </w:p>
    <w:p w:rsidR="006C7677" w:rsidRDefault="006C7677" w:rsidP="006C7677">
      <w:pPr>
        <w:spacing w:line="240" w:lineRule="auto"/>
        <w:ind w:firstLine="0"/>
        <w:jc w:val="left"/>
        <w:rPr>
          <w:szCs w:val="28"/>
        </w:rPr>
      </w:pPr>
      <w:r w:rsidRPr="00AA43D4">
        <w:rPr>
          <w:szCs w:val="28"/>
        </w:rPr>
        <w:t xml:space="preserve">                                                           </w:t>
      </w:r>
      <w:r w:rsidRPr="00AA43D4">
        <w:rPr>
          <w:b/>
          <w:szCs w:val="28"/>
        </w:rPr>
        <w:t xml:space="preserve">  </w:t>
      </w:r>
      <w:r w:rsidRPr="000B4415">
        <w:rPr>
          <w:szCs w:val="28"/>
        </w:rPr>
        <w:t xml:space="preserve">Н А К А З </w:t>
      </w:r>
    </w:p>
    <w:p w:rsidR="006C7677" w:rsidRPr="000B4415" w:rsidRDefault="006C7677" w:rsidP="006C7677">
      <w:pPr>
        <w:spacing w:line="240" w:lineRule="auto"/>
        <w:ind w:firstLine="0"/>
        <w:jc w:val="left"/>
        <w:rPr>
          <w:szCs w:val="28"/>
        </w:rPr>
      </w:pPr>
    </w:p>
    <w:p w:rsidR="006C7677" w:rsidRDefault="006C7677" w:rsidP="006C7677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31.05.2020</w:t>
      </w:r>
      <w:r w:rsidRPr="00AA43D4">
        <w:rPr>
          <w:szCs w:val="28"/>
        </w:rPr>
        <w:t xml:space="preserve"> року                              с. Бережниця           </w:t>
      </w:r>
      <w:r>
        <w:rPr>
          <w:szCs w:val="28"/>
        </w:rPr>
        <w:t xml:space="preserve">                              №5-у</w:t>
      </w:r>
    </w:p>
    <w:p w:rsidR="006C7677" w:rsidRDefault="006C7677" w:rsidP="00B31694">
      <w:pPr>
        <w:spacing w:line="240" w:lineRule="auto"/>
        <w:ind w:firstLine="0"/>
        <w:jc w:val="left"/>
        <w:rPr>
          <w:szCs w:val="28"/>
        </w:rPr>
      </w:pPr>
      <w:bookmarkStart w:id="0" w:name="_GoBack"/>
    </w:p>
    <w:p w:rsidR="007B62F3" w:rsidRPr="007B62F3" w:rsidRDefault="007B62F3" w:rsidP="00B31694">
      <w:pPr>
        <w:spacing w:line="240" w:lineRule="auto"/>
        <w:ind w:firstLine="0"/>
        <w:rPr>
          <w:sz w:val="24"/>
          <w:szCs w:val="24"/>
          <w:lang w:val="ru-RU"/>
        </w:rPr>
      </w:pPr>
      <w:r w:rsidRPr="007B62F3">
        <w:rPr>
          <w:bCs/>
          <w:color w:val="000000"/>
          <w:szCs w:val="28"/>
          <w:lang w:val="ru-RU"/>
        </w:rPr>
        <w:t xml:space="preserve">Про попереднє зарахування </w:t>
      </w:r>
    </w:p>
    <w:p w:rsidR="007B62F3" w:rsidRPr="007B62F3" w:rsidRDefault="009D6062" w:rsidP="00B31694">
      <w:pPr>
        <w:spacing w:line="240" w:lineRule="auto"/>
        <w:ind w:firstLine="0"/>
        <w:rPr>
          <w:sz w:val="24"/>
          <w:szCs w:val="24"/>
          <w:lang w:val="ru-RU"/>
        </w:rPr>
      </w:pPr>
      <w:r>
        <w:rPr>
          <w:bCs/>
          <w:color w:val="000000"/>
          <w:szCs w:val="28"/>
          <w:lang w:val="ru-RU"/>
        </w:rPr>
        <w:t>до складу учнів 1 класу</w:t>
      </w:r>
    </w:p>
    <w:p w:rsidR="007B62F3" w:rsidRPr="007B62F3" w:rsidRDefault="007B62F3" w:rsidP="00B31694">
      <w:pPr>
        <w:spacing w:line="240" w:lineRule="auto"/>
        <w:ind w:firstLine="0"/>
        <w:rPr>
          <w:sz w:val="24"/>
          <w:szCs w:val="24"/>
          <w:lang w:val="ru-RU"/>
        </w:rPr>
      </w:pPr>
      <w:r w:rsidRPr="007B62F3">
        <w:rPr>
          <w:sz w:val="24"/>
          <w:szCs w:val="24"/>
          <w:lang w:val="ru-RU"/>
        </w:rPr>
        <w:t> </w:t>
      </w:r>
    </w:p>
    <w:p w:rsidR="007B62F3" w:rsidRPr="007B62F3" w:rsidRDefault="007B62F3" w:rsidP="00B31694">
      <w:pPr>
        <w:spacing w:line="240" w:lineRule="auto"/>
        <w:ind w:firstLine="567"/>
        <w:rPr>
          <w:sz w:val="24"/>
          <w:szCs w:val="24"/>
          <w:lang w:val="ru-RU"/>
        </w:rPr>
      </w:pPr>
      <w:r w:rsidRPr="007B62F3">
        <w:rPr>
          <w:color w:val="000000"/>
          <w:szCs w:val="28"/>
          <w:lang w:val="ru-RU"/>
        </w:rPr>
        <w:t>Керуючись Законами України «Про освіту», «Про п</w:t>
      </w:r>
      <w:r>
        <w:rPr>
          <w:color w:val="000000"/>
          <w:szCs w:val="28"/>
          <w:lang w:val="ru-RU"/>
        </w:rPr>
        <w:t xml:space="preserve">овну загальну середню освіту», </w:t>
      </w:r>
      <w:r w:rsidRPr="007B62F3">
        <w:rPr>
          <w:color w:val="000000"/>
          <w:szCs w:val="28"/>
          <w:lang w:val="ru-RU"/>
        </w:rPr>
        <w:t>Порядком зарахування, відрахування та переведення учнів до державних та комунальних закладів освіти для здобуття повної загальної сер</w:t>
      </w:r>
      <w:r>
        <w:rPr>
          <w:color w:val="000000"/>
          <w:szCs w:val="28"/>
          <w:lang w:val="ru-RU"/>
        </w:rPr>
        <w:t>едньої освіти</w:t>
      </w:r>
      <w:r w:rsidRPr="007B62F3">
        <w:rPr>
          <w:color w:val="000000"/>
          <w:szCs w:val="28"/>
          <w:lang w:val="ru-RU"/>
        </w:rPr>
        <w:t>, затвердженим наказом Міністерства освіти і науки У</w:t>
      </w:r>
      <w:r w:rsidR="00B2634A">
        <w:rPr>
          <w:color w:val="000000"/>
          <w:szCs w:val="28"/>
          <w:lang w:val="ru-RU"/>
        </w:rPr>
        <w:t xml:space="preserve">країни від 16.04.2018р. № 367, </w:t>
      </w:r>
      <w:r w:rsidRPr="007B62F3">
        <w:rPr>
          <w:color w:val="000000"/>
          <w:szCs w:val="28"/>
          <w:lang w:val="ru-RU"/>
        </w:rPr>
        <w:t xml:space="preserve">відповідно до листа Міністерства освіти і науки України від 31.03.2020р. № 1/9-182 «Щодо організованого завершення 2019/2020 навчального року та зарахування до закладів загальної середньої освіти», Інструкції з діловодства у закладах загальної середньої освіти, затвердженої наказом Міністерства освіти і науки України від 25 червня 2018 року № 676, зареєстрованої в Міністерстві юстиції України 11 вересня 2018 року за № 1028/32480, наказу </w:t>
      </w:r>
      <w:r w:rsidR="009D6062">
        <w:rPr>
          <w:color w:val="000000"/>
          <w:szCs w:val="28"/>
          <w:lang w:val="ru-RU"/>
        </w:rPr>
        <w:t>відділу</w:t>
      </w:r>
      <w:r w:rsidRPr="007B62F3">
        <w:rPr>
          <w:color w:val="000000"/>
          <w:szCs w:val="28"/>
          <w:lang w:val="ru-RU"/>
        </w:rPr>
        <w:t xml:space="preserve"> освіти </w:t>
      </w:r>
      <w:r w:rsidR="00B31694">
        <w:rPr>
          <w:color w:val="000000"/>
          <w:szCs w:val="28"/>
          <w:lang w:val="ru-RU"/>
        </w:rPr>
        <w:t>від 04.05.2020 р. № 110</w:t>
      </w:r>
      <w:r w:rsidRPr="007B62F3">
        <w:rPr>
          <w:color w:val="000000"/>
          <w:szCs w:val="28"/>
          <w:lang w:val="ru-RU"/>
        </w:rPr>
        <w:t xml:space="preserve"> «Про особливості зарахування, відрахування та переведення учнів закладів загальної середньої освіти в умовах карантину», з метою забезпечення доступності здобуття загальної середньої освіти, орг</w:t>
      </w:r>
      <w:r w:rsidR="009D6062">
        <w:rPr>
          <w:color w:val="000000"/>
          <w:szCs w:val="28"/>
          <w:lang w:val="ru-RU"/>
        </w:rPr>
        <w:t>анізованого прийому дітей до 1 класу</w:t>
      </w:r>
      <w:r w:rsidRPr="007B62F3">
        <w:rPr>
          <w:color w:val="000000"/>
          <w:szCs w:val="28"/>
          <w:lang w:val="ru-RU"/>
        </w:rPr>
        <w:t xml:space="preserve"> та формування мережі класів на 2020/2021 навчальний рік</w:t>
      </w:r>
    </w:p>
    <w:p w:rsidR="007B62F3" w:rsidRPr="007B62F3" w:rsidRDefault="007B62F3" w:rsidP="00B31694">
      <w:pPr>
        <w:spacing w:line="240" w:lineRule="auto"/>
        <w:ind w:firstLine="0"/>
        <w:rPr>
          <w:sz w:val="24"/>
          <w:szCs w:val="24"/>
          <w:lang w:val="ru-RU"/>
        </w:rPr>
      </w:pPr>
      <w:r w:rsidRPr="007B62F3">
        <w:rPr>
          <w:sz w:val="24"/>
          <w:szCs w:val="24"/>
          <w:lang w:val="ru-RU"/>
        </w:rPr>
        <w:t> </w:t>
      </w:r>
      <w:r w:rsidRPr="007B62F3">
        <w:rPr>
          <w:b/>
          <w:bCs/>
          <w:color w:val="000000"/>
          <w:szCs w:val="28"/>
          <w:lang w:val="ru-RU"/>
        </w:rPr>
        <w:t>НАКАЗУЮ:</w:t>
      </w:r>
    </w:p>
    <w:p w:rsidR="007B62F3" w:rsidRPr="007B62F3" w:rsidRDefault="007B62F3" w:rsidP="00B31694">
      <w:pPr>
        <w:spacing w:line="240" w:lineRule="auto"/>
        <w:ind w:firstLine="0"/>
        <w:rPr>
          <w:sz w:val="24"/>
          <w:szCs w:val="24"/>
          <w:lang w:val="ru-RU"/>
        </w:rPr>
      </w:pPr>
      <w:r w:rsidRPr="007B62F3">
        <w:rPr>
          <w:color w:val="000000"/>
          <w:szCs w:val="28"/>
          <w:lang w:val="ru-RU"/>
        </w:rPr>
        <w:t>1</w:t>
      </w:r>
      <w:r w:rsidR="009D6062">
        <w:rPr>
          <w:color w:val="000000"/>
          <w:szCs w:val="28"/>
          <w:lang w:val="ru-RU"/>
        </w:rPr>
        <w:t>. Зарахувати до складу учнів 1 класу</w:t>
      </w:r>
    </w:p>
    <w:p w:rsidR="00F66C01" w:rsidRDefault="009D6062" w:rsidP="00B31694">
      <w:pPr>
        <w:spacing w:line="240" w:lineRule="auto"/>
      </w:pPr>
      <w:r>
        <w:t>1.1.</w:t>
      </w:r>
      <w:r w:rsidR="00F66C01">
        <w:t xml:space="preserve"> Арич Андрія Віталійовича</w:t>
      </w:r>
    </w:p>
    <w:p w:rsidR="00694DA1" w:rsidRDefault="00F66C01" w:rsidP="00B31694">
      <w:pPr>
        <w:spacing w:line="240" w:lineRule="auto"/>
      </w:pPr>
      <w:r>
        <w:t>1.2.</w:t>
      </w:r>
      <w:r w:rsidR="009D6062">
        <w:t xml:space="preserve"> Гитнара Мар</w:t>
      </w:r>
      <w:r w:rsidR="00004694">
        <w:rPr>
          <w:lang w:val="en-US"/>
        </w:rPr>
        <w:t>’</w:t>
      </w:r>
      <w:r w:rsidR="00004694">
        <w:t>яна Івановича</w:t>
      </w:r>
    </w:p>
    <w:p w:rsidR="00004694" w:rsidRDefault="00F66C01" w:rsidP="00B31694">
      <w:pPr>
        <w:spacing w:line="240" w:lineRule="auto"/>
      </w:pPr>
      <w:r>
        <w:t>1.3</w:t>
      </w:r>
      <w:r w:rsidR="00004694">
        <w:t>. Гордійчука Іллю Дмитровича</w:t>
      </w:r>
    </w:p>
    <w:p w:rsidR="00004694" w:rsidRDefault="00F66C01" w:rsidP="00B31694">
      <w:pPr>
        <w:spacing w:line="240" w:lineRule="auto"/>
      </w:pPr>
      <w:r>
        <w:t>1.4</w:t>
      </w:r>
      <w:r w:rsidR="00004694">
        <w:t>. Деяконюка Івана Віталійовича</w:t>
      </w:r>
    </w:p>
    <w:p w:rsidR="00004694" w:rsidRDefault="00F66C01" w:rsidP="00B31694">
      <w:pPr>
        <w:spacing w:line="240" w:lineRule="auto"/>
      </w:pPr>
      <w:r>
        <w:t>1.5</w:t>
      </w:r>
      <w:r w:rsidR="00004694">
        <w:t>. Колотила Івана Миколайовича</w:t>
      </w:r>
    </w:p>
    <w:p w:rsidR="00004694" w:rsidRDefault="00F66C01" w:rsidP="00B31694">
      <w:pPr>
        <w:spacing w:line="240" w:lineRule="auto"/>
      </w:pPr>
      <w:r>
        <w:t>1.6</w:t>
      </w:r>
      <w:r w:rsidR="00004694">
        <w:t>. Куташа Івана Миколайовича</w:t>
      </w:r>
    </w:p>
    <w:p w:rsidR="00BE6388" w:rsidRDefault="00F66C01" w:rsidP="00B31694">
      <w:pPr>
        <w:spacing w:line="240" w:lineRule="auto"/>
      </w:pPr>
      <w:r>
        <w:t>1.7. Соколович Анну Дмитрівну</w:t>
      </w:r>
    </w:p>
    <w:p w:rsidR="00BE6388" w:rsidRDefault="00F51E8F" w:rsidP="00B31694">
      <w:pPr>
        <w:spacing w:line="240" w:lineRule="auto"/>
        <w:ind w:firstLine="0"/>
      </w:pPr>
      <w:r>
        <w:t xml:space="preserve">2. Вчителю початкових класів Ткачук С.І. </w:t>
      </w:r>
      <w:r w:rsidR="00BE6388">
        <w:t>тримати на контролі зарахування учнів до 1 класу для остаточного формування списків майбутніх першокласників у серпні 2020 року.</w:t>
      </w:r>
    </w:p>
    <w:p w:rsidR="00F51E8F" w:rsidRDefault="00F51E8F" w:rsidP="00B31694">
      <w:pPr>
        <w:spacing w:line="240" w:lineRule="auto"/>
        <w:ind w:firstLine="0"/>
      </w:pPr>
      <w:r>
        <w:t>3.Розмістити наказ на сайті НВК для ознайомлення батьків до 15.06.2020 р.</w:t>
      </w:r>
    </w:p>
    <w:p w:rsidR="00BE6388" w:rsidRDefault="00F51E8F" w:rsidP="00B31694">
      <w:pPr>
        <w:spacing w:line="240" w:lineRule="auto"/>
        <w:ind w:firstLine="0"/>
      </w:pPr>
      <w:r>
        <w:t>4.</w:t>
      </w:r>
      <w:r w:rsidR="00BE6388">
        <w:t>Контроль за виконанням наказу залишаю за собою.</w:t>
      </w:r>
    </w:p>
    <w:p w:rsidR="00BE6388" w:rsidRDefault="00F51E8F" w:rsidP="00B31694">
      <w:pPr>
        <w:spacing w:line="240" w:lineRule="auto"/>
        <w:ind w:firstLine="0"/>
      </w:pPr>
      <w:r>
        <w:t>Заступник директора з навчально-вихової роботи                           С.А. Павлюк</w:t>
      </w:r>
    </w:p>
    <w:p w:rsidR="00F51E8F" w:rsidRDefault="00F51E8F" w:rsidP="00B31694">
      <w:pPr>
        <w:spacing w:line="240" w:lineRule="auto"/>
        <w:ind w:firstLine="0"/>
      </w:pPr>
    </w:p>
    <w:p w:rsidR="00F51E8F" w:rsidRDefault="00F51E8F" w:rsidP="00B31694">
      <w:pPr>
        <w:spacing w:line="240" w:lineRule="auto"/>
        <w:ind w:firstLine="0"/>
      </w:pPr>
      <w:r>
        <w:t>З наказом ознайомлено                                                                     С.І. Ткачук</w:t>
      </w:r>
    </w:p>
    <w:bookmarkEnd w:id="0"/>
    <w:p w:rsidR="00F66C01" w:rsidRPr="00004694" w:rsidRDefault="00BE6388" w:rsidP="00BE6388">
      <w:pPr>
        <w:ind w:firstLine="0"/>
      </w:pPr>
      <w:r>
        <w:t xml:space="preserve">                           </w:t>
      </w:r>
      <w:r w:rsidR="00F66C01">
        <w:t xml:space="preserve"> </w:t>
      </w:r>
    </w:p>
    <w:sectPr w:rsidR="00F66C01" w:rsidRPr="00004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D"/>
    <w:rsid w:val="00004694"/>
    <w:rsid w:val="000C5351"/>
    <w:rsid w:val="00373DCD"/>
    <w:rsid w:val="00694DA1"/>
    <w:rsid w:val="006C7677"/>
    <w:rsid w:val="007B62F3"/>
    <w:rsid w:val="009D6062"/>
    <w:rsid w:val="00B2634A"/>
    <w:rsid w:val="00B31694"/>
    <w:rsid w:val="00BE6388"/>
    <w:rsid w:val="00F51E8F"/>
    <w:rsid w:val="00F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_berej_vn.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2020-06-21T18:30:00Z</dcterms:created>
  <dcterms:modified xsi:type="dcterms:W3CDTF">2020-06-28T14:36:00Z</dcterms:modified>
</cp:coreProperties>
</file>